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161F6903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3D715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39.2022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37F156F1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3D715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 marca 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6306AB14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63C63">
        <w:rPr>
          <w:rFonts w:ascii="Times New Roman" w:eastAsia="Times New Roman" w:hAnsi="Times New Roman" w:cs="Times New Roman"/>
          <w:b/>
          <w:lang w:eastAsia="pl-PL"/>
        </w:rPr>
        <w:t>Krzywa Wieś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100D413C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A63C63">
        <w:rPr>
          <w:rFonts w:ascii="Times New Roman" w:eastAsia="Times New Roman" w:hAnsi="Times New Roman" w:cs="Times New Roman"/>
          <w:sz w:val="24"/>
          <w:szCs w:val="24"/>
          <w:lang w:eastAsia="pl-PL"/>
        </w:rPr>
        <w:t>Krzywa Wieś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1007BE0C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A63C63">
              <w:rPr>
                <w:rFonts w:ascii="Times New Roman" w:eastAsia="Times New Roman" w:hAnsi="Times New Roman" w:cs="Times New Roman"/>
                <w:b/>
                <w:lang w:eastAsia="pl-PL"/>
              </w:rPr>
              <w:t>KRZYWA WIEŚ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28CA1034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A63C63">
        <w:rPr>
          <w:rFonts w:ascii="Times New Roman" w:eastAsia="Times New Roman" w:hAnsi="Times New Roman" w:cs="Times New Roman"/>
          <w:b/>
          <w:lang w:eastAsia="pl-PL"/>
        </w:rPr>
        <w:t>KRZYWA WIEŚ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100E2285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A63C63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A63C63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 xml:space="preserve">do </w:t>
      </w:r>
      <w:r w:rsidR="00A63C63">
        <w:rPr>
          <w:b/>
          <w:color w:val="FF0000"/>
        </w:rPr>
        <w:t>15 kwietnia</w:t>
      </w:r>
      <w:r w:rsidR="0099631B" w:rsidRPr="0099631B">
        <w:rPr>
          <w:b/>
          <w:color w:val="FF0000"/>
        </w:rPr>
        <w:t xml:space="preserve"> 202</w:t>
      </w:r>
      <w:r w:rsidR="00A63C63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3D7157"/>
    <w:rsid w:val="00452689"/>
    <w:rsid w:val="00473586"/>
    <w:rsid w:val="006D059E"/>
    <w:rsid w:val="00904A67"/>
    <w:rsid w:val="0099631B"/>
    <w:rsid w:val="00A63C63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2022-03-21T08:53:00Z</dcterms:modified>
</cp:coreProperties>
</file>